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5A" w:rsidRPr="00681657" w:rsidRDefault="00F5495A" w:rsidP="007659C0">
      <w:pPr>
        <w:pStyle w:val="a3"/>
        <w:spacing w:before="0" w:beforeAutospacing="0" w:after="0" w:afterAutospacing="0" w:line="276" w:lineRule="auto"/>
      </w:pPr>
      <w:r w:rsidRPr="00681657">
        <w:t xml:space="preserve">                                                                                         Утверждено</w:t>
      </w:r>
    </w:p>
    <w:p w:rsidR="00F5495A" w:rsidRPr="00681657" w:rsidRDefault="00F5495A" w:rsidP="007659C0">
      <w:pPr>
        <w:pStyle w:val="a3"/>
        <w:spacing w:before="0" w:beforeAutospacing="0" w:after="0" w:afterAutospacing="0" w:line="276" w:lineRule="auto"/>
      </w:pPr>
      <w:r w:rsidRPr="00681657">
        <w:t xml:space="preserve">                                                                                         </w:t>
      </w:r>
      <w:r w:rsidR="007659C0" w:rsidRPr="00681657">
        <w:t>приказом директора</w:t>
      </w:r>
    </w:p>
    <w:p w:rsidR="00F5495A" w:rsidRPr="00681657" w:rsidRDefault="00F5495A" w:rsidP="007659C0">
      <w:pPr>
        <w:pStyle w:val="a3"/>
        <w:spacing w:before="0" w:beforeAutospacing="0" w:after="0" w:afterAutospacing="0" w:line="276" w:lineRule="auto"/>
      </w:pPr>
      <w:r w:rsidRPr="00681657">
        <w:t xml:space="preserve">                                                                                         МБОУ ДОД ДЮСШ № 18 г. о. Самара</w:t>
      </w:r>
    </w:p>
    <w:p w:rsidR="00F5495A" w:rsidRPr="00681657" w:rsidRDefault="00F5495A" w:rsidP="007659C0">
      <w:pPr>
        <w:pStyle w:val="a3"/>
        <w:spacing w:before="0" w:beforeAutospacing="0" w:after="0" w:afterAutospacing="0" w:line="276" w:lineRule="auto"/>
      </w:pPr>
      <w:r w:rsidRPr="00681657">
        <w:t xml:space="preserve">                                                                                         от «____»____________20____ N ____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</w:p>
    <w:p w:rsidR="00F5495A" w:rsidRPr="00681657" w:rsidRDefault="00F5495A" w:rsidP="00F5495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81657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F5495A" w:rsidRPr="00681657" w:rsidRDefault="00F5495A" w:rsidP="00F5495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81657">
        <w:rPr>
          <w:rFonts w:ascii="Times New Roman" w:hAnsi="Times New Roman" w:cs="Times New Roman"/>
          <w:color w:val="auto"/>
          <w:sz w:val="24"/>
          <w:szCs w:val="24"/>
        </w:rPr>
        <w:t>О ЗАЩИТЕ ПЕРСОНАЛЬНЫХ ДАННЫХ РАБОТНИКОВ</w:t>
      </w:r>
    </w:p>
    <w:p w:rsidR="00F5495A" w:rsidRPr="00681657" w:rsidRDefault="00F5495A" w:rsidP="00F5495A">
      <w:pPr>
        <w:pStyle w:val="a3"/>
        <w:spacing w:before="0" w:beforeAutospacing="0" w:after="0" w:afterAutospacing="0"/>
        <w:jc w:val="center"/>
      </w:pPr>
      <w:r w:rsidRPr="00681657">
        <w:t>муниципального образовательного учреждения дополнительного образования детей Детско-юношеской спортивной школы № 18 городского округа Самара</w:t>
      </w:r>
    </w:p>
    <w:p w:rsidR="00F5495A" w:rsidRPr="00681657" w:rsidRDefault="00E37EAF" w:rsidP="00E37EAF">
      <w:pPr>
        <w:pStyle w:val="a3"/>
        <w:spacing w:before="0" w:beforeAutospacing="0" w:after="0" w:afterAutospacing="0"/>
        <w:jc w:val="center"/>
      </w:pPr>
      <w:r w:rsidRPr="00681657">
        <w:t>(МБОУ ДОД ДЮСШ №</w:t>
      </w:r>
      <w:proofErr w:type="gramStart"/>
      <w:r w:rsidRPr="00681657">
        <w:t xml:space="preserve"> !</w:t>
      </w:r>
      <w:proofErr w:type="gramEnd"/>
      <w:r w:rsidRPr="00681657">
        <w:t>8 г. о. Самара)</w:t>
      </w:r>
    </w:p>
    <w:p w:rsidR="00E37EAF" w:rsidRPr="00681657" w:rsidRDefault="00E37EAF" w:rsidP="00E37EAF">
      <w:pPr>
        <w:pStyle w:val="a3"/>
        <w:spacing w:before="0" w:beforeAutospacing="0" w:after="0" w:afterAutospacing="0"/>
        <w:jc w:val="center"/>
      </w:pPr>
    </w:p>
    <w:p w:rsidR="00F5495A" w:rsidRPr="00681657" w:rsidRDefault="00F5495A" w:rsidP="00F5495A">
      <w:pPr>
        <w:pStyle w:val="a3"/>
        <w:spacing w:before="0" w:beforeAutospacing="0" w:after="0" w:afterAutospacing="0"/>
        <w:jc w:val="center"/>
      </w:pPr>
      <w:r w:rsidRPr="00681657">
        <w:rPr>
          <w:rStyle w:val="a5"/>
        </w:rPr>
        <w:t>1. ОБЩИЕ ПОЛОЖЕНИЯ</w:t>
      </w:r>
    </w:p>
    <w:p w:rsidR="00F5495A" w:rsidRPr="00681657" w:rsidRDefault="00E37EAF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1.1. Настоящее положение принято в целях сохранения личной тайны и защиты персональных данных работников (наименование юридического лица).</w:t>
      </w:r>
    </w:p>
    <w:p w:rsidR="00F5495A" w:rsidRPr="00681657" w:rsidRDefault="00E37EAF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F5495A" w:rsidRPr="00681657" w:rsidRDefault="00E37EAF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1.3. Настоящее Положение разработано на основе и во исполнение части 1 статьи 23, статьи 24 Конституции Российской Федерации, Федеральный закон от 27.07.2006 № 152-ФЗ «О персональных данных», Федеральный закон от 27.07.2006 № 149-ФЗ «Об информации, информационных технологиях и о защите информации» положений главы 14 Трудового кодекса Российской Федерации «Защита персональных данных работников».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1.4. В настоящем Положении используются следующие понятия и термины: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работник - физическое лицо, вступившее в трудовые отношения с работодателем;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>работодатель – МБОУ ДОД ДЮСШ № 18 г. о. Самара</w:t>
      </w:r>
      <w:r w:rsidR="00F5495A" w:rsidRPr="00681657">
        <w:t>;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персональные данные - информация, необходимая работодателю в связи с трудовыми отношениями и касающаяся конкретного работника.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служебные сведения (служебная тайна)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E37EAF" w:rsidRPr="00681657" w:rsidRDefault="00E37EAF" w:rsidP="00F5495A">
      <w:pPr>
        <w:pStyle w:val="a3"/>
        <w:spacing w:before="0" w:beforeAutospacing="0" w:after="0" w:afterAutospacing="0"/>
      </w:pPr>
    </w:p>
    <w:p w:rsidR="00F5495A" w:rsidRPr="00681657" w:rsidRDefault="00F5495A" w:rsidP="00F5495A">
      <w:pPr>
        <w:pStyle w:val="a3"/>
        <w:spacing w:before="0" w:beforeAutospacing="0" w:after="0" w:afterAutospacing="0"/>
        <w:jc w:val="center"/>
      </w:pPr>
      <w:r w:rsidRPr="00681657">
        <w:rPr>
          <w:rStyle w:val="a5"/>
        </w:rPr>
        <w:t>2. ПОНЯТИЕ И СОСТАВ ПЕРСОНАЛЬНЫХ ДАННЫХ РАБОТНИКА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2.1. Понятие персональных данных работников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 xml:space="preserve">Персональные данные работника - информация, необходимая работодателю в связи с трудовыми отношениями и касающиеся конкретного работника. 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2.2. Персональные данные работника составляют: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взысканиях;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2.3. Документами, содержащие персональные данные являются: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а) паспорт или иной документ, удостоверяющий личность;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б) трудовая книжка;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в) страховое свидетельство государственного пенсионного страхования;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г) свидетельство о постановке на учёт в налоговый орган и присвоения ИНН;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д) документы воинского учёта;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е) документы об образовании, о квалификации или наличии специальных знаний или специальной подготовки;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ж) карточка Т-2;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з) автобиография;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и) личный листок по учёту кадров;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к) медицинское заключение о состоянии здоровья;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л) документы, содержащие сведения о заработной плате, доплатах и надбавках;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lastRenderedPageBreak/>
        <w:t>м) приказы о приеме лица на работу, об увольнении, а также о переводе лица на другую должность;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н) другие документы, содержащие сведения, предназначенные для использования в служебных целях.</w:t>
      </w:r>
      <w:r w:rsidR="00004991">
        <w:t xml:space="preserve"> </w:t>
      </w:r>
    </w:p>
    <w:p w:rsidR="00E37EAF" w:rsidRPr="00681657" w:rsidRDefault="00E37EAF" w:rsidP="00F5495A">
      <w:pPr>
        <w:pStyle w:val="a3"/>
        <w:spacing w:before="0" w:beforeAutospacing="0" w:after="0" w:afterAutospacing="0"/>
      </w:pPr>
    </w:p>
    <w:p w:rsidR="00F5495A" w:rsidRPr="00681657" w:rsidRDefault="00F5495A" w:rsidP="00E37EAF">
      <w:pPr>
        <w:pStyle w:val="a3"/>
        <w:spacing w:before="0" w:beforeAutospacing="0" w:after="0" w:afterAutospacing="0"/>
        <w:jc w:val="center"/>
      </w:pPr>
      <w:r w:rsidRPr="00681657">
        <w:rPr>
          <w:rStyle w:val="a5"/>
        </w:rPr>
        <w:t>3. СОЗДАНИЕ, ОБРАБОТКА И ХРАНЕНИЕПЕРСОНАЛЬНЫХ ДАННЫХ РАБОТНИКА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3.1. Создание персональных данных работника.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Документы, содержащие персональные данные работника, создаются путём: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а) копирования оригиналов (документ об образовании, свидетельство ИНН, пенсионное свидетельство);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б) внесения сведений в учётные формы (на бумажных и электронных носителях);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в) получения оригиналов необходимых документов (трудовая книжка, личный листок по учёту кадров, автобиография, медицинское заключение).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3.2.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 xml:space="preserve"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 w:rsidR="00F5495A" w:rsidRPr="00681657">
        <w:t>персональных</w:t>
      </w:r>
      <w:proofErr w:type="gramEnd"/>
      <w:r w:rsidR="00F5495A" w:rsidRPr="00681657">
        <w:t xml:space="preserve">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3.2.2. Обработка персональных данных работника осуществляется исключительно в целях: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а) обеспечения соблюдения законов и иных нормативных правовых актов;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б) содействия работникам в трудоустройстве;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в) обеспечения личной безопасности работников;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г) контроля количества и качества выполняемой работы;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д) обеспечения сохранности имущества работника и работодателя.</w:t>
      </w:r>
    </w:p>
    <w:p w:rsidR="00F5495A" w:rsidRPr="00681657" w:rsidRDefault="00E37EAF" w:rsidP="00F274D8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3.2.3. Все персональные данные работника следует получать у него самого, за исключением случаев, если их получение возможно только у третьей сторон.</w:t>
      </w:r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3.2.4. 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В уведомлении работника о получении его персональных данных у третьих лиц должна содержаться следующая информация: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а) о целях получения персональных данных;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б) о предполагаемых источниках и способах получения персональных данных;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в) о характере подлежащих получению персональных данных;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г) о последствиях отказа работника дать письменное согласие на их получение.</w:t>
      </w:r>
    </w:p>
    <w:p w:rsidR="00F5495A" w:rsidRPr="00681657" w:rsidRDefault="00E37EAF" w:rsidP="00F274D8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F5495A" w:rsidRPr="00681657" w:rsidRDefault="00F5495A" w:rsidP="00F274D8">
      <w:pPr>
        <w:pStyle w:val="a3"/>
        <w:spacing w:before="0" w:beforeAutospacing="0" w:after="0" w:afterAutospacing="0"/>
        <w:jc w:val="both"/>
      </w:pPr>
      <w:r w:rsidRPr="00681657"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F5495A" w:rsidRPr="00681657" w:rsidRDefault="00E37EAF" w:rsidP="00F274D8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F5495A" w:rsidRPr="00681657" w:rsidRDefault="00E37EAF" w:rsidP="00F274D8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F5495A" w:rsidRPr="00681657" w:rsidRDefault="00E37EAF" w:rsidP="001A1F2F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</w:t>
      </w:r>
      <w:r w:rsidR="001A1F2F">
        <w:t xml:space="preserve"> положения</w:t>
      </w:r>
      <w:proofErr w:type="gramStart"/>
      <w:r w:rsidR="001A1F2F">
        <w:t xml:space="preserve"> .</w:t>
      </w:r>
      <w:proofErr w:type="gramEnd"/>
    </w:p>
    <w:p w:rsidR="00F5495A" w:rsidRPr="00681657" w:rsidRDefault="00E37EAF" w:rsidP="00F5495A">
      <w:pPr>
        <w:pStyle w:val="a3"/>
        <w:spacing w:before="0" w:beforeAutospacing="0" w:after="0" w:afterAutospacing="0"/>
      </w:pPr>
      <w:r w:rsidRPr="00681657">
        <w:t xml:space="preserve">      </w:t>
      </w:r>
      <w:r w:rsidR="00D150AB">
        <w:t xml:space="preserve"> </w:t>
      </w:r>
      <w:bookmarkStart w:id="0" w:name="_GoBack"/>
      <w:bookmarkEnd w:id="0"/>
      <w:r w:rsidRPr="00681657">
        <w:t xml:space="preserve">    </w:t>
      </w:r>
      <w:r w:rsidR="00F5495A" w:rsidRPr="00681657">
        <w:t xml:space="preserve">3.4. Хранение персональных данных в </w:t>
      </w:r>
      <w:r w:rsidR="00F274D8" w:rsidRPr="00681657">
        <w:t xml:space="preserve">кадровой службе и </w:t>
      </w:r>
      <w:r w:rsidR="00F5495A" w:rsidRPr="00681657">
        <w:t>бухгалтерии:</w:t>
      </w:r>
    </w:p>
    <w:p w:rsidR="001A1F2F" w:rsidRDefault="00F5495A" w:rsidP="00102387">
      <w:pPr>
        <w:pStyle w:val="a3"/>
        <w:spacing w:before="0" w:beforeAutospacing="0" w:after="0" w:afterAutospacing="0"/>
        <w:jc w:val="both"/>
      </w:pPr>
      <w:r w:rsidRPr="00681657">
        <w:t>а) персональные данные, содержащиеся на бумажных носителях</w:t>
      </w:r>
      <w:r w:rsidR="00F274D8" w:rsidRPr="00681657">
        <w:t xml:space="preserve"> </w:t>
      </w:r>
      <w:r w:rsidR="00681657" w:rsidRPr="00681657">
        <w:t>в документах главного</w:t>
      </w:r>
    </w:p>
    <w:p w:rsidR="00F5495A" w:rsidRPr="00681657" w:rsidRDefault="00681657" w:rsidP="00102387">
      <w:pPr>
        <w:pStyle w:val="a3"/>
        <w:spacing w:before="0" w:beforeAutospacing="0" w:after="0" w:afterAutospacing="0"/>
        <w:jc w:val="both"/>
      </w:pPr>
      <w:r w:rsidRPr="00681657">
        <w:lastRenderedPageBreak/>
        <w:t>бухгалтера</w:t>
      </w:r>
      <w:r w:rsidR="00F5495A" w:rsidRPr="00681657">
        <w:t>, хранятся в запираемом шкафу, установленном на рабочем месте главного бухгалтера.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б) персональные данные, содержащиеся на электронных носителях информации, хранятся в ПК главного бухгалтера.</w:t>
      </w:r>
    </w:p>
    <w:p w:rsidR="00F5495A" w:rsidRPr="00681657" w:rsidRDefault="00E37EAF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</w:t>
      </w:r>
      <w:r w:rsidR="00F5495A" w:rsidRPr="00681657">
        <w:t>3.4.1. Персональные данные, включённые в состав личных дел, хранятся в запираемом шкафу, установленном на рабочем месте инспектора по кадрам</w:t>
      </w:r>
      <w:r w:rsidR="00F274D8" w:rsidRPr="00681657">
        <w:t xml:space="preserve"> либо лица, уполномоченного по ведению  кадрового делопроизводства</w:t>
      </w:r>
      <w:r w:rsidR="00F5495A" w:rsidRPr="00681657">
        <w:t>. Персональные данные, содержащиеся на электронных носителях информации, хранятся в ПК инспектора по кадрам</w:t>
      </w:r>
      <w:r w:rsidR="00F274D8" w:rsidRPr="00681657">
        <w:t xml:space="preserve"> либо лица, уполномоченного по ведению  кадрового делопроизводства</w:t>
      </w:r>
      <w:proofErr w:type="gramStart"/>
      <w:r w:rsidR="00F274D8" w:rsidRPr="00681657">
        <w:t xml:space="preserve"> </w:t>
      </w:r>
      <w:r w:rsidR="00F5495A" w:rsidRPr="00681657">
        <w:t>.</w:t>
      </w:r>
      <w:proofErr w:type="gramEnd"/>
    </w:p>
    <w:p w:rsidR="00F5495A" w:rsidRPr="00681657" w:rsidRDefault="00E37EAF" w:rsidP="0068165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3.4.2. Трудовая книжка, документы воинского учёта, карточка формы Т-2 хранятся в запертом металлическом сейфе.</w:t>
      </w:r>
    </w:p>
    <w:p w:rsidR="00F5495A" w:rsidRPr="00681657" w:rsidRDefault="00E37EAF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</w:t>
      </w:r>
      <w:r w:rsidR="00F5495A" w:rsidRPr="00681657"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E37EAF" w:rsidRPr="00681657" w:rsidRDefault="00E37EAF" w:rsidP="00F5495A">
      <w:pPr>
        <w:pStyle w:val="a3"/>
        <w:spacing w:before="0" w:beforeAutospacing="0" w:after="0" w:afterAutospacing="0"/>
      </w:pPr>
    </w:p>
    <w:p w:rsidR="00F5495A" w:rsidRPr="00681657" w:rsidRDefault="00F5495A" w:rsidP="00E37EAF">
      <w:pPr>
        <w:pStyle w:val="a3"/>
        <w:spacing w:before="0" w:beforeAutospacing="0" w:after="0" w:afterAutospacing="0"/>
        <w:jc w:val="center"/>
      </w:pPr>
      <w:r w:rsidRPr="00681657">
        <w:rPr>
          <w:rStyle w:val="a5"/>
        </w:rPr>
        <w:t>4. ДОСТУП К ПЕРСОНАЛЬНЫМ ДАННЫМ РАБОТНИКА</w:t>
      </w:r>
    </w:p>
    <w:p w:rsidR="00F5495A" w:rsidRPr="00681657" w:rsidRDefault="00102387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4.1. Внутренний доступ (работники юридического лица).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F5495A" w:rsidRDefault="00102387" w:rsidP="00F5495A">
      <w:pPr>
        <w:pStyle w:val="a3"/>
        <w:spacing w:before="0" w:beforeAutospacing="0" w:after="0" w:afterAutospacing="0"/>
      </w:pPr>
      <w:r w:rsidRPr="00681657">
        <w:t>а) руководитель МБОУ ДОД ДЮСШ № 18 г. о. Самара</w:t>
      </w:r>
      <w:r w:rsidR="00F5495A" w:rsidRPr="00681657">
        <w:t>;</w:t>
      </w:r>
    </w:p>
    <w:p w:rsidR="001A1F2F" w:rsidRDefault="001A1F2F" w:rsidP="00F5495A">
      <w:pPr>
        <w:pStyle w:val="a3"/>
        <w:spacing w:before="0" w:beforeAutospacing="0" w:after="0" w:afterAutospacing="0"/>
      </w:pPr>
      <w:r>
        <w:t>б) заместитель директора по спортивно-массовой работе;</w:t>
      </w:r>
    </w:p>
    <w:p w:rsidR="001A1F2F" w:rsidRPr="00681657" w:rsidRDefault="001A1F2F" w:rsidP="00F5495A">
      <w:pPr>
        <w:pStyle w:val="a3"/>
        <w:spacing w:before="0" w:beforeAutospacing="0" w:after="0" w:afterAutospacing="0"/>
      </w:pPr>
      <w:r>
        <w:t xml:space="preserve">в) </w:t>
      </w:r>
      <w:r>
        <w:t>заместитель директора по</w:t>
      </w:r>
      <w:r>
        <w:t xml:space="preserve"> учебно-воспитательной работе;</w:t>
      </w:r>
    </w:p>
    <w:p w:rsidR="00F5495A" w:rsidRPr="00681657" w:rsidRDefault="006C6ACC" w:rsidP="00F5495A">
      <w:pPr>
        <w:pStyle w:val="a3"/>
        <w:spacing w:before="0" w:beforeAutospacing="0" w:after="0" w:afterAutospacing="0"/>
      </w:pPr>
      <w:r>
        <w:t>г</w:t>
      </w:r>
      <w:r w:rsidR="007659C0" w:rsidRPr="00681657">
        <w:t xml:space="preserve">) </w:t>
      </w:r>
      <w:r w:rsidR="00F5495A" w:rsidRPr="00681657">
        <w:t>главный бухгалтер;</w:t>
      </w:r>
    </w:p>
    <w:p w:rsidR="00F5495A" w:rsidRPr="00681657" w:rsidRDefault="006C6ACC" w:rsidP="00F5495A">
      <w:pPr>
        <w:pStyle w:val="a3"/>
        <w:spacing w:before="0" w:beforeAutospacing="0" w:after="0" w:afterAutospacing="0"/>
      </w:pPr>
      <w:r>
        <w:t>д</w:t>
      </w:r>
      <w:r w:rsidR="00F5495A" w:rsidRPr="00681657">
        <w:t>) инспектор по кадрам</w:t>
      </w:r>
      <w:r w:rsidR="007659C0" w:rsidRPr="00681657">
        <w:t xml:space="preserve"> или </w:t>
      </w:r>
      <w:proofErr w:type="gramStart"/>
      <w:r w:rsidR="007659C0" w:rsidRPr="00681657">
        <w:t>лицо</w:t>
      </w:r>
      <w:proofErr w:type="gramEnd"/>
      <w:r w:rsidR="007659C0" w:rsidRPr="00681657">
        <w:t xml:space="preserve"> исполняющее  возложенные на него функции по </w:t>
      </w:r>
      <w:r w:rsidR="00BE4C07">
        <w:t xml:space="preserve">ведению кадрового делопроизводства и </w:t>
      </w:r>
      <w:r w:rsidR="007659C0" w:rsidRPr="00681657">
        <w:t>обработке персональн</w:t>
      </w:r>
      <w:r w:rsidR="00681657">
        <w:t>ых данных работников учреждения</w:t>
      </w:r>
      <w:r w:rsidR="00F5495A" w:rsidRPr="00681657">
        <w:t>;</w:t>
      </w:r>
    </w:p>
    <w:p w:rsidR="00F5495A" w:rsidRPr="00681657" w:rsidRDefault="007659C0" w:rsidP="00F5495A">
      <w:pPr>
        <w:pStyle w:val="a3"/>
        <w:spacing w:before="0" w:beforeAutospacing="0" w:after="0" w:afterAutospacing="0"/>
      </w:pPr>
      <w:r w:rsidRPr="00681657">
        <w:t>г</w:t>
      </w:r>
      <w:r w:rsidR="00F5495A" w:rsidRPr="00681657">
        <w:t>) специалист</w:t>
      </w:r>
      <w:r w:rsidRPr="00681657">
        <w:t>, ответственный за информационную безопасность (обеспечение безопасности).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F5495A" w:rsidRPr="00681657" w:rsidRDefault="00102387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F5495A" w:rsidRPr="00681657" w:rsidRDefault="00102387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F5495A" w:rsidRPr="00681657" w:rsidRDefault="00102387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4.2. Внешний доступ (другие организации и граждане).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F5495A" w:rsidRPr="00681657" w:rsidRDefault="00102387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а) в целях предупреждения угрозы жизни и здоровья работника;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F5495A" w:rsidRPr="00681657" w:rsidRDefault="00102387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102387" w:rsidRPr="00681657" w:rsidRDefault="00102387" w:rsidP="00102387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4.2.3. Запрещается передача персональных данных работника в коммерческих целях</w:t>
      </w:r>
    </w:p>
    <w:p w:rsidR="00102387" w:rsidRDefault="00F5495A" w:rsidP="00681657">
      <w:pPr>
        <w:pStyle w:val="a3"/>
        <w:spacing w:before="0" w:beforeAutospacing="0" w:after="0" w:afterAutospacing="0"/>
        <w:jc w:val="both"/>
      </w:pPr>
      <w:r w:rsidRPr="00681657">
        <w:t xml:space="preserve"> без его согласия.</w:t>
      </w:r>
    </w:p>
    <w:p w:rsidR="001A1F2F" w:rsidRDefault="001A1F2F" w:rsidP="00681657">
      <w:pPr>
        <w:pStyle w:val="a3"/>
        <w:spacing w:before="0" w:beforeAutospacing="0" w:after="0" w:afterAutospacing="0"/>
        <w:jc w:val="both"/>
      </w:pPr>
    </w:p>
    <w:p w:rsidR="00B8367C" w:rsidRPr="00681657" w:rsidRDefault="00B8367C" w:rsidP="00681657">
      <w:pPr>
        <w:pStyle w:val="a3"/>
        <w:spacing w:before="0" w:beforeAutospacing="0" w:after="0" w:afterAutospacing="0"/>
        <w:jc w:val="both"/>
      </w:pPr>
    </w:p>
    <w:p w:rsidR="00F5495A" w:rsidRPr="00681657" w:rsidRDefault="00F5495A" w:rsidP="00E37EAF">
      <w:pPr>
        <w:pStyle w:val="a3"/>
        <w:spacing w:before="0" w:beforeAutospacing="0" w:after="0" w:afterAutospacing="0"/>
        <w:jc w:val="center"/>
      </w:pPr>
      <w:r w:rsidRPr="00681657">
        <w:rPr>
          <w:rStyle w:val="a5"/>
        </w:rPr>
        <w:lastRenderedPageBreak/>
        <w:t>5. ЗАЩИТА ПЕРСОНАЛЬНЫХ ДАННЫХ РАБОТНИКА</w:t>
      </w:r>
    </w:p>
    <w:p w:rsidR="009142AA" w:rsidRPr="00681657" w:rsidRDefault="00102387" w:rsidP="00102387">
      <w:pPr>
        <w:pStyle w:val="a3"/>
        <w:spacing w:before="0" w:beforeAutospacing="0" w:after="0" w:afterAutospacing="0"/>
        <w:jc w:val="both"/>
      </w:pPr>
      <w:r w:rsidRPr="00681657">
        <w:rPr>
          <w:sz w:val="22"/>
        </w:rPr>
        <w:t xml:space="preserve">       </w:t>
      </w:r>
      <w:r w:rsidR="009142AA" w:rsidRPr="00681657">
        <w:rPr>
          <w:sz w:val="22"/>
        </w:rPr>
        <w:t xml:space="preserve"> </w:t>
      </w:r>
      <w:r w:rsidRPr="00681657">
        <w:rPr>
          <w:sz w:val="22"/>
        </w:rPr>
        <w:t xml:space="preserve">    </w:t>
      </w:r>
      <w:r w:rsidR="00F5495A" w:rsidRPr="00681657">
        <w:t xml:space="preserve">5.1. </w:t>
      </w:r>
      <w:r w:rsidR="009142AA" w:rsidRPr="00681657">
        <w:t xml:space="preserve"> </w:t>
      </w:r>
      <w:r w:rsidR="00F5495A" w:rsidRPr="00681657">
        <w:t>При</w:t>
      </w:r>
      <w:r w:rsidR="009142AA" w:rsidRPr="00681657">
        <w:t xml:space="preserve"> </w:t>
      </w:r>
      <w:r w:rsidR="00F5495A" w:rsidRPr="00681657">
        <w:t xml:space="preserve"> </w:t>
      </w:r>
      <w:r w:rsidR="009142AA" w:rsidRPr="00681657">
        <w:t xml:space="preserve"> </w:t>
      </w:r>
      <w:r w:rsidR="00F5495A" w:rsidRPr="00681657">
        <w:t>передаче</w:t>
      </w:r>
      <w:r w:rsidR="009142AA" w:rsidRPr="00681657">
        <w:t xml:space="preserve">  </w:t>
      </w:r>
      <w:r w:rsidR="00F5495A" w:rsidRPr="00681657">
        <w:t xml:space="preserve"> персональных </w:t>
      </w:r>
      <w:r w:rsidR="009142AA" w:rsidRPr="00681657">
        <w:t xml:space="preserve">  </w:t>
      </w:r>
      <w:r w:rsidR="00F5495A" w:rsidRPr="00681657">
        <w:t>данных</w:t>
      </w:r>
      <w:r w:rsidR="009142AA" w:rsidRPr="00681657">
        <w:t xml:space="preserve"> </w:t>
      </w:r>
      <w:r w:rsidR="00F5495A" w:rsidRPr="00681657">
        <w:t xml:space="preserve"> </w:t>
      </w:r>
      <w:r w:rsidR="009142AA" w:rsidRPr="00681657">
        <w:t xml:space="preserve"> </w:t>
      </w:r>
      <w:r w:rsidR="00F5495A" w:rsidRPr="00681657">
        <w:t>работников</w:t>
      </w:r>
      <w:r w:rsidR="009142AA" w:rsidRPr="00681657">
        <w:t xml:space="preserve"> </w:t>
      </w:r>
      <w:r w:rsidR="00F5495A" w:rsidRPr="00681657">
        <w:t xml:space="preserve"> с </w:t>
      </w:r>
      <w:r w:rsidR="009142AA" w:rsidRPr="00681657">
        <w:t xml:space="preserve"> </w:t>
      </w:r>
      <w:r w:rsidR="00F5495A" w:rsidRPr="00681657">
        <w:t>соблюдением</w:t>
      </w:r>
      <w:r w:rsidR="009142AA" w:rsidRPr="00681657">
        <w:t xml:space="preserve"> </w:t>
      </w:r>
      <w:r w:rsidR="00F5495A" w:rsidRPr="00681657">
        <w:t xml:space="preserve"> </w:t>
      </w:r>
      <w:r w:rsidR="009142AA" w:rsidRPr="00681657">
        <w:t xml:space="preserve"> </w:t>
      </w:r>
      <w:r w:rsidR="00F5495A" w:rsidRPr="00681657">
        <w:t xml:space="preserve">условий, </w:t>
      </w:r>
    </w:p>
    <w:p w:rsidR="00F5495A" w:rsidRPr="00681657" w:rsidRDefault="00F5495A" w:rsidP="00102387">
      <w:pPr>
        <w:pStyle w:val="a3"/>
        <w:spacing w:before="0" w:beforeAutospacing="0" w:after="0" w:afterAutospacing="0"/>
        <w:jc w:val="both"/>
      </w:pPr>
      <w:r w:rsidRPr="00681657">
        <w:t>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F5495A" w:rsidRPr="00681657" w:rsidRDefault="00102387" w:rsidP="009142AA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5.2. В целях обеспечения защиты персональных данных, хранящихся в личных делах, работники имеют право: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а) получать полную информацию о своих персональных данных и обработке этих данных (в том числе автоматизированной);</w:t>
      </w:r>
    </w:p>
    <w:p w:rsidR="00F5495A" w:rsidRPr="00681657" w:rsidRDefault="00F5495A" w:rsidP="009142AA">
      <w:pPr>
        <w:pStyle w:val="a3"/>
        <w:spacing w:before="0" w:beforeAutospacing="0" w:after="0" w:afterAutospacing="0"/>
        <w:jc w:val="both"/>
      </w:pPr>
      <w:r w:rsidRPr="00681657"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F5495A" w:rsidRPr="00681657" w:rsidRDefault="00F5495A" w:rsidP="009142AA">
      <w:pPr>
        <w:pStyle w:val="a3"/>
        <w:spacing w:before="0" w:beforeAutospacing="0" w:after="0" w:afterAutospacing="0"/>
        <w:jc w:val="both"/>
      </w:pPr>
      <w:r w:rsidRPr="00681657"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F5495A" w:rsidRPr="00681657" w:rsidRDefault="00F5495A" w:rsidP="009142AA">
      <w:pPr>
        <w:pStyle w:val="a3"/>
        <w:spacing w:before="0" w:beforeAutospacing="0" w:after="0" w:afterAutospacing="0"/>
        <w:jc w:val="both"/>
      </w:pPr>
      <w:r w:rsidRPr="00681657"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F5495A" w:rsidRPr="00681657" w:rsidRDefault="00F5495A" w:rsidP="009142AA">
      <w:pPr>
        <w:pStyle w:val="a3"/>
        <w:spacing w:before="0" w:beforeAutospacing="0" w:after="0" w:afterAutospacing="0"/>
        <w:jc w:val="both"/>
      </w:pPr>
      <w:r w:rsidRPr="00681657"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F5495A" w:rsidRPr="00681657" w:rsidRDefault="00102387" w:rsidP="009142AA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F5495A" w:rsidRPr="00681657" w:rsidRDefault="009142AA" w:rsidP="001A1F2F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5.4. При передаче персональных данных работников третьим лицам, в том числе</w:t>
      </w:r>
      <w:r w:rsidR="001A1F2F">
        <w:t xml:space="preserve"> пре</w:t>
      </w:r>
      <w:proofErr w:type="gramStart"/>
      <w:r w:rsidR="001A1F2F">
        <w:t>д-</w:t>
      </w:r>
      <w:proofErr w:type="gramEnd"/>
      <w:r w:rsidR="001A1F2F">
        <w:t xml:space="preserve"> </w:t>
      </w:r>
      <w:proofErr w:type="spellStart"/>
      <w:r w:rsidR="00F5495A" w:rsidRPr="00681657">
        <w:t>ставителям</w:t>
      </w:r>
      <w:proofErr w:type="spellEnd"/>
      <w:r w:rsidR="00F5495A" w:rsidRPr="00681657">
        <w:t xml:space="preserve"> работников, в порядке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</w:t>
      </w:r>
    </w:p>
    <w:p w:rsidR="00F5495A" w:rsidRPr="00681657" w:rsidRDefault="009142AA" w:rsidP="00F5495A">
      <w:pPr>
        <w:pStyle w:val="a3"/>
        <w:spacing w:before="0" w:beforeAutospacing="0" w:after="0" w:afterAutospacing="0"/>
      </w:pPr>
      <w:r w:rsidRPr="00681657">
        <w:t xml:space="preserve">           </w:t>
      </w:r>
      <w:r w:rsidR="00F5495A" w:rsidRPr="00681657">
        <w:t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E37EAF" w:rsidRPr="00681657" w:rsidRDefault="00E37EAF" w:rsidP="00F5495A">
      <w:pPr>
        <w:pStyle w:val="a3"/>
        <w:spacing w:before="0" w:beforeAutospacing="0" w:after="0" w:afterAutospacing="0"/>
      </w:pPr>
    </w:p>
    <w:p w:rsidR="00F5495A" w:rsidRPr="00681657" w:rsidRDefault="00F5495A" w:rsidP="00E37EAF">
      <w:pPr>
        <w:pStyle w:val="a3"/>
        <w:spacing w:before="0" w:beforeAutospacing="0" w:after="0" w:afterAutospacing="0"/>
        <w:jc w:val="center"/>
      </w:pPr>
      <w:r w:rsidRPr="00681657">
        <w:rPr>
          <w:rStyle w:val="a5"/>
        </w:rPr>
        <w:t>6. ОТВЕТСТВЕННОСТЬ ЗА РАЗГЛАШЕНИЕ</w:t>
      </w:r>
      <w:r w:rsidR="00E37EAF" w:rsidRPr="00681657">
        <w:t xml:space="preserve"> </w:t>
      </w:r>
      <w:r w:rsidRPr="00681657">
        <w:rPr>
          <w:rStyle w:val="a5"/>
        </w:rPr>
        <w:t>КОНФИДЕНЦИАЛЬНОЙ ИНФОРМАЦИИ, СВЯЗАННОЙС ПЕРСОНАЛЬНЫМИ ДАННЫМИ РАБОТНИКА</w:t>
      </w:r>
    </w:p>
    <w:p w:rsidR="00F5495A" w:rsidRPr="00681657" w:rsidRDefault="009142AA" w:rsidP="009142AA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6.1. 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а) замечание;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б) выговор;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в) предупреждение о неполном должностном соответствии;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>г) освобождение от занимаемой должности;</w:t>
      </w:r>
    </w:p>
    <w:p w:rsidR="00F5495A" w:rsidRPr="00681657" w:rsidRDefault="00F5495A" w:rsidP="00F5495A">
      <w:pPr>
        <w:pStyle w:val="a3"/>
        <w:spacing w:before="0" w:beforeAutospacing="0" w:after="0" w:afterAutospacing="0"/>
      </w:pPr>
      <w:r w:rsidRPr="00681657">
        <w:t xml:space="preserve">д) увольнение. </w:t>
      </w:r>
    </w:p>
    <w:p w:rsidR="00F5495A" w:rsidRPr="00681657" w:rsidRDefault="009142AA" w:rsidP="00F274D8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6.2. За каждый дисциплинарный проступок может быть применено только одно дисциплинарное взыскание.</w:t>
      </w:r>
    </w:p>
    <w:p w:rsidR="00F5495A" w:rsidRPr="00681657" w:rsidRDefault="009142AA" w:rsidP="009142AA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BD4ECC" w:rsidRDefault="009142AA" w:rsidP="009142AA">
      <w:pPr>
        <w:pStyle w:val="a3"/>
        <w:spacing w:before="0" w:beforeAutospacing="0" w:after="0" w:afterAutospacing="0"/>
        <w:jc w:val="both"/>
      </w:pPr>
      <w:r w:rsidRPr="00681657">
        <w:t xml:space="preserve">           </w:t>
      </w:r>
      <w:r w:rsidR="00F5495A" w:rsidRPr="00681657"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 работника или по ходатайству ег</w:t>
      </w:r>
      <w:r w:rsidR="00102387" w:rsidRPr="00681657">
        <w:t>о</w:t>
      </w:r>
      <w:r w:rsidRPr="00681657">
        <w:t xml:space="preserve"> непосредственного руководителя.</w:t>
      </w:r>
    </w:p>
    <w:p w:rsidR="001A1F2F" w:rsidRDefault="001A1F2F" w:rsidP="009142AA">
      <w:pPr>
        <w:pStyle w:val="a3"/>
        <w:spacing w:before="0" w:beforeAutospacing="0" w:after="0" w:afterAutospacing="0"/>
        <w:jc w:val="both"/>
      </w:pPr>
    </w:p>
    <w:p w:rsidR="00BD4ECC" w:rsidRPr="00BD4ECC" w:rsidRDefault="00BD4ECC" w:rsidP="00BD4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ECC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образовательное учреждение дополнительного образования детей</w:t>
      </w:r>
    </w:p>
    <w:p w:rsidR="00BD4ECC" w:rsidRPr="00BD4ECC" w:rsidRDefault="00BD4ECC" w:rsidP="00BD4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ECC">
        <w:rPr>
          <w:rFonts w:ascii="Times New Roman" w:hAnsi="Times New Roman"/>
          <w:b/>
          <w:sz w:val="28"/>
          <w:szCs w:val="28"/>
        </w:rPr>
        <w:t>Детско-юношеская спортивная школа № 18 городского округа Самара</w:t>
      </w:r>
    </w:p>
    <w:p w:rsidR="00BD4ECC" w:rsidRPr="00BD4ECC" w:rsidRDefault="00BD4ECC" w:rsidP="00BD4E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ECC">
        <w:rPr>
          <w:rFonts w:ascii="Times New Roman" w:hAnsi="Times New Roman"/>
          <w:b/>
          <w:sz w:val="28"/>
          <w:szCs w:val="28"/>
        </w:rPr>
        <w:t>(МБОУ  ДОД  ДЮСШ  № 18  г. о. Самара)</w:t>
      </w:r>
    </w:p>
    <w:p w:rsidR="00BD4ECC" w:rsidRDefault="00BD4ECC" w:rsidP="00BD4ECC">
      <w:pPr>
        <w:rPr>
          <w:sz w:val="28"/>
          <w:szCs w:val="28"/>
        </w:rPr>
      </w:pPr>
    </w:p>
    <w:p w:rsidR="00BD4ECC" w:rsidRDefault="00BD4ECC" w:rsidP="00BD4ECC">
      <w:pPr>
        <w:jc w:val="center"/>
        <w:rPr>
          <w:sz w:val="28"/>
          <w:szCs w:val="28"/>
        </w:rPr>
      </w:pPr>
    </w:p>
    <w:p w:rsidR="00BD4ECC" w:rsidRDefault="00BD4ECC" w:rsidP="00BD4ECC">
      <w:pPr>
        <w:jc w:val="center"/>
        <w:rPr>
          <w:sz w:val="28"/>
          <w:szCs w:val="28"/>
        </w:rPr>
      </w:pPr>
    </w:p>
    <w:p w:rsidR="00BD4ECC" w:rsidRDefault="00BD4ECC" w:rsidP="00BD4ECC">
      <w:pPr>
        <w:jc w:val="center"/>
        <w:rPr>
          <w:sz w:val="28"/>
          <w:szCs w:val="28"/>
        </w:rPr>
      </w:pPr>
    </w:p>
    <w:p w:rsidR="00BD4ECC" w:rsidRPr="00335EC3" w:rsidRDefault="00BD4ECC" w:rsidP="00BD4ECC">
      <w:pPr>
        <w:rPr>
          <w:rFonts w:ascii="Times New Roman" w:hAnsi="Times New Roman"/>
          <w:sz w:val="28"/>
          <w:szCs w:val="28"/>
        </w:rPr>
      </w:pPr>
    </w:p>
    <w:p w:rsidR="00BD4ECC" w:rsidRPr="00335EC3" w:rsidRDefault="00BD4ECC" w:rsidP="00BD4ECC">
      <w:pPr>
        <w:jc w:val="center"/>
        <w:rPr>
          <w:rFonts w:ascii="Times New Roman" w:hAnsi="Times New Roman"/>
          <w:sz w:val="28"/>
          <w:szCs w:val="28"/>
        </w:rPr>
      </w:pPr>
    </w:p>
    <w:p w:rsidR="00BD4ECC" w:rsidRPr="00335EC3" w:rsidRDefault="00BD4ECC" w:rsidP="00BD4ECC">
      <w:pPr>
        <w:jc w:val="center"/>
        <w:rPr>
          <w:rFonts w:ascii="Times New Roman" w:hAnsi="Times New Roman"/>
          <w:sz w:val="28"/>
          <w:szCs w:val="28"/>
        </w:rPr>
      </w:pPr>
      <w:r w:rsidRPr="00335EC3">
        <w:rPr>
          <w:rFonts w:ascii="Times New Roman" w:hAnsi="Times New Roman"/>
          <w:sz w:val="28"/>
          <w:szCs w:val="28"/>
        </w:rPr>
        <w:t>ЛОКАЛЬНЫЙ      АКТ</w:t>
      </w:r>
    </w:p>
    <w:p w:rsidR="00BD4ECC" w:rsidRPr="00335EC3" w:rsidRDefault="00BD4ECC" w:rsidP="00BD4ECC">
      <w:pPr>
        <w:jc w:val="center"/>
        <w:rPr>
          <w:rFonts w:ascii="Times New Roman" w:hAnsi="Times New Roman"/>
          <w:sz w:val="28"/>
          <w:szCs w:val="28"/>
        </w:rPr>
      </w:pPr>
    </w:p>
    <w:p w:rsidR="00BD4ECC" w:rsidRPr="002450D1" w:rsidRDefault="00BD4ECC" w:rsidP="00BD4ECC">
      <w:pPr>
        <w:jc w:val="center"/>
        <w:rPr>
          <w:rFonts w:ascii="Times New Roman" w:hAnsi="Times New Roman"/>
          <w:b/>
          <w:sz w:val="96"/>
          <w:szCs w:val="96"/>
        </w:rPr>
      </w:pPr>
      <w:r w:rsidRPr="002450D1">
        <w:rPr>
          <w:rFonts w:ascii="Times New Roman" w:hAnsi="Times New Roman"/>
          <w:b/>
          <w:sz w:val="96"/>
          <w:szCs w:val="96"/>
        </w:rPr>
        <w:t xml:space="preserve">ПОЛОЖЕНИЕ   </w:t>
      </w:r>
    </w:p>
    <w:p w:rsidR="00BD4ECC" w:rsidRPr="00BD4ECC" w:rsidRDefault="00BD4ECC" w:rsidP="00BD4ECC">
      <w:pPr>
        <w:jc w:val="center"/>
        <w:rPr>
          <w:rFonts w:ascii="Times New Roman" w:hAnsi="Times New Roman"/>
          <w:sz w:val="48"/>
          <w:szCs w:val="48"/>
        </w:rPr>
      </w:pPr>
      <w:r w:rsidRPr="00BD4ECC">
        <w:rPr>
          <w:rFonts w:ascii="Times New Roman" w:hAnsi="Times New Roman"/>
          <w:b/>
          <w:sz w:val="48"/>
          <w:szCs w:val="48"/>
        </w:rPr>
        <w:t>О  ЗАЩИТЕ  ПЕРСОНАЛЬНЫХ ДАННЫХ</w:t>
      </w:r>
    </w:p>
    <w:p w:rsidR="00BD4ECC" w:rsidRDefault="00BD4ECC" w:rsidP="00BD4ECC">
      <w:pPr>
        <w:jc w:val="center"/>
        <w:rPr>
          <w:sz w:val="52"/>
          <w:szCs w:val="52"/>
        </w:rPr>
      </w:pPr>
    </w:p>
    <w:p w:rsidR="00BD4ECC" w:rsidRDefault="00BD4ECC" w:rsidP="00BD4ECC">
      <w:pPr>
        <w:jc w:val="center"/>
        <w:rPr>
          <w:sz w:val="52"/>
          <w:szCs w:val="52"/>
        </w:rPr>
      </w:pPr>
    </w:p>
    <w:p w:rsidR="00BD4ECC" w:rsidRDefault="00BD4ECC" w:rsidP="00BD4ECC">
      <w:pPr>
        <w:rPr>
          <w:sz w:val="52"/>
          <w:szCs w:val="52"/>
        </w:rPr>
      </w:pPr>
    </w:p>
    <w:p w:rsidR="00BD4ECC" w:rsidRDefault="00BD4ECC" w:rsidP="00BD4ECC">
      <w:pPr>
        <w:jc w:val="center"/>
        <w:rPr>
          <w:sz w:val="52"/>
          <w:szCs w:val="52"/>
        </w:rPr>
      </w:pPr>
    </w:p>
    <w:p w:rsidR="00BD4ECC" w:rsidRDefault="00BD4ECC" w:rsidP="00BD4ECC">
      <w:pPr>
        <w:jc w:val="center"/>
        <w:rPr>
          <w:sz w:val="52"/>
          <w:szCs w:val="52"/>
        </w:rPr>
      </w:pPr>
    </w:p>
    <w:p w:rsidR="00BD4ECC" w:rsidRDefault="00BD4ECC" w:rsidP="00BD4ECC">
      <w:pPr>
        <w:rPr>
          <w:sz w:val="28"/>
          <w:szCs w:val="28"/>
        </w:rPr>
      </w:pPr>
    </w:p>
    <w:p w:rsidR="00BD4ECC" w:rsidRDefault="00BD4ECC" w:rsidP="00BD4ECC">
      <w:pPr>
        <w:rPr>
          <w:sz w:val="28"/>
          <w:szCs w:val="28"/>
        </w:rPr>
      </w:pPr>
    </w:p>
    <w:p w:rsidR="00BD4ECC" w:rsidRDefault="00BD4ECC" w:rsidP="00BD4ECC">
      <w:pPr>
        <w:rPr>
          <w:sz w:val="28"/>
          <w:szCs w:val="28"/>
        </w:rPr>
      </w:pPr>
    </w:p>
    <w:p w:rsidR="00BD4ECC" w:rsidRPr="00BD4ECC" w:rsidRDefault="00BD4ECC" w:rsidP="00BD4ECC">
      <w:pPr>
        <w:jc w:val="center"/>
        <w:rPr>
          <w:rFonts w:ascii="Times New Roman" w:hAnsi="Times New Roman"/>
          <w:sz w:val="28"/>
          <w:szCs w:val="28"/>
        </w:rPr>
      </w:pPr>
      <w:r w:rsidRPr="00335EC3">
        <w:rPr>
          <w:rFonts w:ascii="Times New Roman" w:hAnsi="Times New Roman"/>
          <w:sz w:val="28"/>
          <w:szCs w:val="28"/>
        </w:rPr>
        <w:t>г. Самара</w:t>
      </w:r>
    </w:p>
    <w:sectPr w:rsidR="00BD4ECC" w:rsidRPr="00BD4ECC" w:rsidSect="001A1F2F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7"/>
    <w:rsid w:val="00004991"/>
    <w:rsid w:val="00102387"/>
    <w:rsid w:val="001A1F2F"/>
    <w:rsid w:val="005B7045"/>
    <w:rsid w:val="0063309C"/>
    <w:rsid w:val="00681657"/>
    <w:rsid w:val="006C6ACC"/>
    <w:rsid w:val="007659C0"/>
    <w:rsid w:val="008C3B34"/>
    <w:rsid w:val="009142AA"/>
    <w:rsid w:val="009266B7"/>
    <w:rsid w:val="00B756F2"/>
    <w:rsid w:val="00B8367C"/>
    <w:rsid w:val="00BD4ECC"/>
    <w:rsid w:val="00BE44ED"/>
    <w:rsid w:val="00BE4C07"/>
    <w:rsid w:val="00C915BD"/>
    <w:rsid w:val="00D150AB"/>
    <w:rsid w:val="00E37EAF"/>
    <w:rsid w:val="00E57F0F"/>
    <w:rsid w:val="00F15F4E"/>
    <w:rsid w:val="00F274D8"/>
    <w:rsid w:val="00F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57F0F"/>
    <w:rPr>
      <w:color w:val="0000FF"/>
      <w:u w:val="single"/>
    </w:rPr>
  </w:style>
  <w:style w:type="character" w:styleId="a5">
    <w:name w:val="Strong"/>
    <w:basedOn w:val="a0"/>
    <w:uiPriority w:val="22"/>
    <w:qFormat/>
    <w:rsid w:val="00E57F0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4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B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57F0F"/>
    <w:rPr>
      <w:color w:val="0000FF"/>
      <w:u w:val="single"/>
    </w:rPr>
  </w:style>
  <w:style w:type="character" w:styleId="a5">
    <w:name w:val="Strong"/>
    <w:basedOn w:val="a0"/>
    <w:uiPriority w:val="22"/>
    <w:qFormat/>
    <w:rsid w:val="00E57F0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4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B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1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7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8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0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8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 18</dc:creator>
  <cp:lastModifiedBy>ДЮСШ № 18</cp:lastModifiedBy>
  <cp:revision>5</cp:revision>
  <cp:lastPrinted>2013-04-19T12:22:00Z</cp:lastPrinted>
  <dcterms:created xsi:type="dcterms:W3CDTF">2013-04-10T14:45:00Z</dcterms:created>
  <dcterms:modified xsi:type="dcterms:W3CDTF">2013-04-19T12:26:00Z</dcterms:modified>
</cp:coreProperties>
</file>